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04" w:type="pct"/>
        <w:tblInd w:w="-743" w:type="dxa"/>
        <w:tblLook w:val="04A0" w:firstRow="1" w:lastRow="0" w:firstColumn="1" w:lastColumn="0" w:noHBand="0" w:noVBand="1"/>
      </w:tblPr>
      <w:tblGrid>
        <w:gridCol w:w="4887"/>
        <w:gridCol w:w="6404"/>
      </w:tblGrid>
      <w:tr w:rsidR="00F50BE1" w:rsidRPr="00DA16D5" w:rsidTr="00931BA1">
        <w:tc>
          <w:tcPr>
            <w:tcW w:w="2164" w:type="pct"/>
            <w:hideMark/>
          </w:tcPr>
          <w:p w:rsidR="00AC3463" w:rsidRPr="00327341" w:rsidRDefault="00F50BE1" w:rsidP="00AC3463">
            <w:pPr>
              <w:tabs>
                <w:tab w:val="center" w:pos="1800"/>
                <w:tab w:val="center" w:pos="7440"/>
              </w:tabs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67AE3">
              <w:rPr>
                <w:rFonts w:ascii="Times New Roman" w:hAnsi="Times New Roman"/>
                <w:color w:val="000000"/>
                <w:sz w:val="26"/>
                <w:szCs w:val="26"/>
              </w:rPr>
              <w:br w:type="page"/>
            </w:r>
            <w:r w:rsidR="00AC3463" w:rsidRPr="00327341">
              <w:rPr>
                <w:rFonts w:ascii="Times New Roman" w:hAnsi="Times New Roman"/>
                <w:color w:val="000000"/>
                <w:sz w:val="26"/>
                <w:szCs w:val="26"/>
              </w:rPr>
              <w:t>CỤC THADS TỈNH BÌNH PHƯỚC</w:t>
            </w:r>
          </w:p>
          <w:p w:rsidR="00AC3463" w:rsidRPr="00F67AE3" w:rsidRDefault="00AC3463" w:rsidP="00AC3463">
            <w:pPr>
              <w:tabs>
                <w:tab w:val="center" w:pos="1800"/>
                <w:tab w:val="center" w:pos="744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67AE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CHI CỤC THI HÀNH ÁN DÂN SỰ</w:t>
            </w:r>
          </w:p>
          <w:p w:rsidR="00AC3463" w:rsidRPr="00F67AE3" w:rsidRDefault="00AC3463" w:rsidP="00AC3463">
            <w:pPr>
              <w:tabs>
                <w:tab w:val="center" w:pos="1800"/>
                <w:tab w:val="center" w:pos="744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67AE3"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C15BDE" wp14:editId="52EE4743">
                      <wp:simplePos x="0" y="0"/>
                      <wp:positionH relativeFrom="column">
                        <wp:posOffset>1043748</wp:posOffset>
                      </wp:positionH>
                      <wp:positionV relativeFrom="paragraph">
                        <wp:posOffset>182616</wp:posOffset>
                      </wp:positionV>
                      <wp:extent cx="948906" cy="0"/>
                      <wp:effectExtent l="0" t="0" r="2286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890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2pt,14.4pt" to="156.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" strokecolor="#4579b8 [3044]"/>
                  </w:pict>
                </mc:Fallback>
              </mc:AlternateContent>
            </w:r>
            <w:r w:rsidRPr="00F67AE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THỊ XÃ  BÌNH LONG</w:t>
            </w:r>
          </w:p>
          <w:p w:rsidR="00F50BE1" w:rsidRPr="00F67AE3" w:rsidRDefault="00F50BE1" w:rsidP="00AC3463">
            <w:pPr>
              <w:tabs>
                <w:tab w:val="center" w:pos="1800"/>
                <w:tab w:val="center" w:pos="744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67AE3">
              <w:rPr>
                <w:rFonts w:ascii="Times New Roman" w:hAnsi="Times New Roman"/>
                <w:color w:val="000000"/>
                <w:sz w:val="26"/>
                <w:szCs w:val="26"/>
              </w:rPr>
              <w:t>Số</w:t>
            </w:r>
            <w:r w:rsidR="00AE743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04</w:t>
            </w:r>
            <w:r w:rsidR="00AC3463" w:rsidRPr="00F67AE3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r w:rsidR="00D47DCF" w:rsidRPr="00F67AE3">
              <w:rPr>
                <w:rFonts w:ascii="Times New Roman" w:hAnsi="Times New Roman"/>
                <w:color w:val="000000"/>
                <w:sz w:val="26"/>
                <w:szCs w:val="26"/>
              </w:rPr>
              <w:t>TB-</w:t>
            </w:r>
            <w:r w:rsidR="00AC3463" w:rsidRPr="00F67AE3">
              <w:rPr>
                <w:rFonts w:ascii="Times New Roman" w:hAnsi="Times New Roman"/>
                <w:color w:val="000000"/>
                <w:sz w:val="26"/>
                <w:szCs w:val="26"/>
              </w:rPr>
              <w:t>CCTHADS</w:t>
            </w:r>
          </w:p>
        </w:tc>
        <w:tc>
          <w:tcPr>
            <w:tcW w:w="2836" w:type="pct"/>
            <w:hideMark/>
          </w:tcPr>
          <w:p w:rsidR="00F50BE1" w:rsidRPr="00F67AE3" w:rsidRDefault="00F50BE1" w:rsidP="001F651B">
            <w:pPr>
              <w:tabs>
                <w:tab w:val="center" w:pos="1800"/>
                <w:tab w:val="center" w:pos="744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67AE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</w:p>
          <w:p w:rsidR="00F50BE1" w:rsidRPr="00F67AE3" w:rsidRDefault="00F50BE1" w:rsidP="001F651B">
            <w:pPr>
              <w:tabs>
                <w:tab w:val="center" w:pos="1800"/>
                <w:tab w:val="center" w:pos="744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</w:pPr>
            <w:r w:rsidRPr="00F67AE3"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024A22" wp14:editId="37E2B087">
                      <wp:simplePos x="0" y="0"/>
                      <wp:positionH relativeFrom="column">
                        <wp:posOffset>889264</wp:posOffset>
                      </wp:positionH>
                      <wp:positionV relativeFrom="paragraph">
                        <wp:posOffset>212090</wp:posOffset>
                      </wp:positionV>
                      <wp:extent cx="2191109" cy="0"/>
                      <wp:effectExtent l="0" t="0" r="19050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110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70pt;margin-top:16.7pt;width:172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"/>
                  </w:pict>
                </mc:Fallback>
              </mc:AlternateContent>
            </w:r>
            <w:r w:rsidRPr="00F67AE3"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  <w:t>Độc lập – Tự do - Hạnh phúc</w:t>
            </w:r>
          </w:p>
          <w:p w:rsidR="00F50BE1" w:rsidRPr="00F67AE3" w:rsidRDefault="00F50BE1" w:rsidP="00AC3463">
            <w:pPr>
              <w:tabs>
                <w:tab w:val="center" w:pos="1800"/>
                <w:tab w:val="center" w:pos="7440"/>
              </w:tabs>
              <w:spacing w:before="120" w:after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67AE3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>Bình Phước, ngày</w:t>
            </w:r>
            <w:r w:rsidR="00AE743C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 xml:space="preserve"> 15 tháng 10 </w:t>
            </w:r>
            <w:bookmarkStart w:id="0" w:name="_GoBack"/>
            <w:bookmarkEnd w:id="0"/>
            <w:r w:rsidRPr="00F67AE3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>năm 2018</w:t>
            </w:r>
          </w:p>
        </w:tc>
      </w:tr>
    </w:tbl>
    <w:p w:rsidR="00572C51" w:rsidRDefault="00572C51" w:rsidP="00572C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0BE1" w:rsidRPr="00F67AE3" w:rsidRDefault="00F50BE1" w:rsidP="00572C51">
      <w:pPr>
        <w:spacing w:after="0" w:line="240" w:lineRule="auto"/>
        <w:jc w:val="center"/>
        <w:rPr>
          <w:rFonts w:ascii="Times New Roman" w:hAnsi="Times New Roman"/>
          <w:b/>
          <w:sz w:val="30"/>
          <w:szCs w:val="26"/>
        </w:rPr>
      </w:pPr>
      <w:r w:rsidRPr="00F67AE3">
        <w:rPr>
          <w:rFonts w:ascii="Times New Roman" w:hAnsi="Times New Roman"/>
          <w:b/>
          <w:sz w:val="30"/>
          <w:szCs w:val="26"/>
        </w:rPr>
        <w:t>THÔNG BÁO</w:t>
      </w:r>
    </w:p>
    <w:p w:rsidR="00F50BE1" w:rsidRPr="00F67AE3" w:rsidRDefault="00F50BE1" w:rsidP="00572C5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67AE3">
        <w:rPr>
          <w:rFonts w:ascii="Times New Roman" w:hAnsi="Times New Roman"/>
          <w:b/>
          <w:sz w:val="26"/>
          <w:szCs w:val="26"/>
        </w:rPr>
        <w:t>V/v lựa chọn tổ chức đấu giá tài sản</w:t>
      </w:r>
    </w:p>
    <w:p w:rsidR="004E0915" w:rsidRPr="00F67AE3" w:rsidRDefault="004E0915" w:rsidP="00572C5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67AE3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5F8045" wp14:editId="4DC8A0DF">
                <wp:simplePos x="0" y="0"/>
                <wp:positionH relativeFrom="column">
                  <wp:posOffset>2432050</wp:posOffset>
                </wp:positionH>
                <wp:positionV relativeFrom="paragraph">
                  <wp:posOffset>44714</wp:posOffset>
                </wp:positionV>
                <wp:extent cx="1138687" cy="0"/>
                <wp:effectExtent l="0" t="0" r="234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86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5pt,3.5pt" to="281.1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" strokecolor="#4579b8 [3044]"/>
            </w:pict>
          </mc:Fallback>
        </mc:AlternateContent>
      </w:r>
    </w:p>
    <w:p w:rsidR="00F67AE3" w:rsidRDefault="00F50BE1" w:rsidP="00F67AE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67AE3">
        <w:rPr>
          <w:rFonts w:ascii="Times New Roman" w:hAnsi="Times New Roman"/>
          <w:sz w:val="26"/>
          <w:szCs w:val="26"/>
        </w:rPr>
        <w:t>Căn cứ Luật Đấu giá tài sản năm 2016 và các văn bản hướng dẫn thi hành;</w:t>
      </w:r>
    </w:p>
    <w:p w:rsidR="00F50BE1" w:rsidRPr="00F67AE3" w:rsidRDefault="00F67AE3" w:rsidP="00F67AE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</w:t>
      </w:r>
      <w:r w:rsidR="005D6A8F" w:rsidRPr="00F67AE3">
        <w:rPr>
          <w:rFonts w:ascii="Times New Roman" w:hAnsi="Times New Roman"/>
          <w:sz w:val="26"/>
          <w:szCs w:val="26"/>
        </w:rPr>
        <w:t>ay</w:t>
      </w:r>
      <w:r w:rsidR="00E264C5" w:rsidRPr="00F67AE3">
        <w:rPr>
          <w:rFonts w:ascii="Times New Roman" w:hAnsi="Times New Roman"/>
          <w:sz w:val="26"/>
          <w:szCs w:val="26"/>
        </w:rPr>
        <w:t>,</w:t>
      </w:r>
      <w:r w:rsidR="005D6A8F" w:rsidRPr="00F67AE3">
        <w:rPr>
          <w:rFonts w:ascii="Times New Roman" w:hAnsi="Times New Roman"/>
          <w:sz w:val="26"/>
          <w:szCs w:val="26"/>
        </w:rPr>
        <w:t xml:space="preserve"> </w:t>
      </w:r>
      <w:r w:rsidR="004D6180" w:rsidRPr="00F67AE3">
        <w:rPr>
          <w:rFonts w:ascii="Times New Roman" w:hAnsi="Times New Roman"/>
          <w:color w:val="000000"/>
          <w:sz w:val="26"/>
          <w:szCs w:val="26"/>
        </w:rPr>
        <w:t>C</w:t>
      </w:r>
      <w:r w:rsidR="00AC3463" w:rsidRPr="00F67AE3">
        <w:rPr>
          <w:rFonts w:ascii="Times New Roman" w:hAnsi="Times New Roman"/>
          <w:color w:val="000000"/>
          <w:sz w:val="26"/>
          <w:szCs w:val="26"/>
        </w:rPr>
        <w:t xml:space="preserve">hi cục </w:t>
      </w:r>
      <w:r w:rsidR="004D6180" w:rsidRPr="00F67AE3">
        <w:rPr>
          <w:rFonts w:ascii="Times New Roman" w:hAnsi="Times New Roman"/>
          <w:color w:val="000000"/>
          <w:sz w:val="26"/>
          <w:szCs w:val="26"/>
        </w:rPr>
        <w:t>T</w:t>
      </w:r>
      <w:r w:rsidR="00AC3463" w:rsidRPr="00F67AE3">
        <w:rPr>
          <w:rFonts w:ascii="Times New Roman" w:hAnsi="Times New Roman"/>
          <w:color w:val="000000"/>
          <w:sz w:val="26"/>
          <w:szCs w:val="26"/>
        </w:rPr>
        <w:t>hi hành án dân sự</w:t>
      </w:r>
      <w:r w:rsidR="004D6180" w:rsidRPr="00F67AE3">
        <w:rPr>
          <w:rFonts w:ascii="Times New Roman" w:hAnsi="Times New Roman"/>
          <w:color w:val="000000"/>
          <w:sz w:val="26"/>
          <w:szCs w:val="26"/>
        </w:rPr>
        <w:t xml:space="preserve"> thị xã Bình Long </w:t>
      </w:r>
      <w:r w:rsidR="00F50BE1" w:rsidRPr="00F67AE3">
        <w:rPr>
          <w:rFonts w:ascii="Times New Roman" w:hAnsi="Times New Roman"/>
          <w:sz w:val="26"/>
          <w:szCs w:val="26"/>
        </w:rPr>
        <w:t>thông báo kế hoạch lựa chọn tổ chức đấu giá tài sản với các nội dung sau:</w:t>
      </w:r>
    </w:p>
    <w:p w:rsidR="00FD4057" w:rsidRPr="00F67AE3" w:rsidRDefault="00F50BE1" w:rsidP="00931BA1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F67AE3">
        <w:rPr>
          <w:rFonts w:ascii="Times New Roman" w:hAnsi="Times New Roman"/>
          <w:b/>
          <w:sz w:val="26"/>
          <w:szCs w:val="26"/>
        </w:rPr>
        <w:t>1. Người có tài sản:</w:t>
      </w:r>
      <w:r w:rsidRPr="00F67AE3">
        <w:rPr>
          <w:rFonts w:ascii="Times New Roman" w:hAnsi="Times New Roman"/>
          <w:sz w:val="26"/>
          <w:szCs w:val="26"/>
        </w:rPr>
        <w:t xml:space="preserve"> </w:t>
      </w:r>
      <w:r w:rsidR="004D6180" w:rsidRPr="00F67AE3">
        <w:rPr>
          <w:rFonts w:ascii="Times New Roman" w:hAnsi="Times New Roman"/>
          <w:color w:val="000000"/>
          <w:sz w:val="26"/>
          <w:szCs w:val="26"/>
        </w:rPr>
        <w:t>Chi cục Thi hành án dân sự thị xã Bình Long</w:t>
      </w:r>
    </w:p>
    <w:p w:rsidR="004D6180" w:rsidRPr="00F67AE3" w:rsidRDefault="00FD4057" w:rsidP="004D6180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67AE3">
        <w:rPr>
          <w:rFonts w:ascii="Times New Roman" w:hAnsi="Times New Roman"/>
          <w:b/>
          <w:sz w:val="26"/>
          <w:szCs w:val="26"/>
        </w:rPr>
        <w:t xml:space="preserve">- </w:t>
      </w:r>
      <w:r w:rsidRPr="00F67AE3">
        <w:rPr>
          <w:rFonts w:ascii="Times New Roman" w:hAnsi="Times New Roman"/>
          <w:color w:val="000000"/>
          <w:sz w:val="26"/>
          <w:szCs w:val="26"/>
          <w:lang w:val="vi-VN"/>
        </w:rPr>
        <w:t>Đại diện:</w:t>
      </w:r>
      <w:r w:rsidRPr="00F67AE3">
        <w:rPr>
          <w:rFonts w:ascii="Times New Roman" w:hAnsi="Times New Roman"/>
          <w:color w:val="000000"/>
          <w:sz w:val="26"/>
          <w:szCs w:val="26"/>
        </w:rPr>
        <w:t xml:space="preserve"> Ông </w:t>
      </w:r>
      <w:r w:rsidRPr="00F67AE3">
        <w:rPr>
          <w:rFonts w:ascii="Times New Roman" w:hAnsi="Times New Roman"/>
          <w:color w:val="000000"/>
          <w:sz w:val="26"/>
          <w:szCs w:val="26"/>
          <w:lang w:val="vi-VN"/>
        </w:rPr>
        <w:t xml:space="preserve"> </w:t>
      </w:r>
      <w:r w:rsidR="004D6180" w:rsidRPr="00F67AE3">
        <w:rPr>
          <w:rFonts w:ascii="Times New Roman" w:hAnsi="Times New Roman"/>
          <w:b/>
          <w:color w:val="000000"/>
          <w:sz w:val="26"/>
          <w:szCs w:val="26"/>
        </w:rPr>
        <w:t>Pham Như Thiết</w:t>
      </w:r>
      <w:r w:rsidRPr="00F67AE3">
        <w:rPr>
          <w:rFonts w:ascii="Times New Roman" w:hAnsi="Times New Roman"/>
          <w:color w:val="000000"/>
          <w:sz w:val="26"/>
          <w:szCs w:val="26"/>
        </w:rPr>
        <w:tab/>
        <w:t>Chức</w:t>
      </w:r>
      <w:r w:rsidRPr="00F67AE3">
        <w:rPr>
          <w:rFonts w:ascii="Times New Roman" w:hAnsi="Times New Roman"/>
          <w:color w:val="000000"/>
          <w:sz w:val="26"/>
          <w:szCs w:val="26"/>
          <w:lang w:val="vi-VN"/>
        </w:rPr>
        <w:t xml:space="preserve"> vụ:</w:t>
      </w:r>
      <w:r w:rsidRPr="00F67AE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D6180" w:rsidRPr="00F67AE3">
        <w:rPr>
          <w:rFonts w:ascii="Times New Roman" w:hAnsi="Times New Roman"/>
          <w:b/>
          <w:color w:val="000000"/>
          <w:sz w:val="26"/>
          <w:szCs w:val="26"/>
        </w:rPr>
        <w:t>Chấp hành viên</w:t>
      </w:r>
    </w:p>
    <w:p w:rsidR="004D6180" w:rsidRPr="00F67AE3" w:rsidRDefault="004D6180" w:rsidP="004D618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67AE3">
        <w:rPr>
          <w:rFonts w:ascii="Times New Roman" w:hAnsi="Times New Roman"/>
          <w:b/>
          <w:sz w:val="26"/>
          <w:szCs w:val="26"/>
        </w:rPr>
        <w:t xml:space="preserve">- </w:t>
      </w:r>
      <w:r w:rsidRPr="00F67AE3">
        <w:rPr>
          <w:rFonts w:ascii="Times New Roman" w:hAnsi="Times New Roman"/>
          <w:sz w:val="26"/>
          <w:szCs w:val="26"/>
        </w:rPr>
        <w:t xml:space="preserve">Địa chỉ: </w:t>
      </w:r>
      <w:r w:rsidR="00381C12" w:rsidRPr="00F67AE3">
        <w:rPr>
          <w:rFonts w:ascii="Times New Roman" w:hAnsi="Times New Roman"/>
          <w:color w:val="000000"/>
          <w:sz w:val="26"/>
          <w:szCs w:val="26"/>
        </w:rPr>
        <w:t>18 Đường Lê Quý Đôn, Phường Hưng Chiến, Thị xã Bình Long, Bình Phước</w:t>
      </w:r>
      <w:r w:rsidRPr="00F67AE3">
        <w:rPr>
          <w:rFonts w:ascii="Times New Roman" w:hAnsi="Times New Roman"/>
          <w:color w:val="000000"/>
          <w:sz w:val="26"/>
          <w:szCs w:val="26"/>
        </w:rPr>
        <w:t>.</w:t>
      </w:r>
    </w:p>
    <w:p w:rsidR="00381C12" w:rsidRPr="00F67AE3" w:rsidRDefault="00F50BE1" w:rsidP="00381C12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F67AE3">
        <w:rPr>
          <w:rFonts w:ascii="Times New Roman" w:hAnsi="Times New Roman"/>
          <w:b/>
          <w:sz w:val="26"/>
          <w:szCs w:val="26"/>
        </w:rPr>
        <w:t>2. Thông tin về tài sản</w:t>
      </w:r>
      <w:r w:rsidR="00C96046" w:rsidRPr="00F67AE3">
        <w:rPr>
          <w:rFonts w:ascii="Times New Roman" w:hAnsi="Times New Roman"/>
          <w:b/>
          <w:sz w:val="26"/>
          <w:szCs w:val="26"/>
        </w:rPr>
        <w:t>:</w:t>
      </w:r>
      <w:r w:rsidR="00DA16D5" w:rsidRPr="00F67AE3">
        <w:rPr>
          <w:rFonts w:ascii="Times New Roman" w:hAnsi="Times New Roman"/>
          <w:b/>
          <w:sz w:val="26"/>
          <w:szCs w:val="26"/>
        </w:rPr>
        <w:t xml:space="preserve"> </w:t>
      </w:r>
    </w:p>
    <w:p w:rsidR="00381C12" w:rsidRPr="00F67AE3" w:rsidRDefault="00381C12" w:rsidP="00381C12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F67AE3">
        <w:rPr>
          <w:rFonts w:ascii="Times New Roman" w:hAnsi="Times New Roman"/>
          <w:color w:val="000000"/>
          <w:sz w:val="26"/>
          <w:szCs w:val="26"/>
        </w:rPr>
        <w:t>- Quyền sử dụng đất và tài sản gắn liền với đất tọa lạc tại thửa số 335, tờ bản đồ số 30, diện tích là 1030m</w:t>
      </w:r>
      <w:r w:rsidRPr="004E2F87">
        <w:rPr>
          <w:rFonts w:ascii="Times New Roman" w:hAnsi="Times New Roman"/>
          <w:color w:val="000000"/>
          <w:sz w:val="26"/>
          <w:szCs w:val="26"/>
          <w:vertAlign w:val="superscript"/>
        </w:rPr>
        <w:t>2</w:t>
      </w:r>
      <w:r w:rsidRPr="00F67AE3">
        <w:rPr>
          <w:rFonts w:ascii="Times New Roman" w:hAnsi="Times New Roman"/>
          <w:color w:val="000000"/>
          <w:sz w:val="26"/>
          <w:szCs w:val="26"/>
        </w:rPr>
        <w:t>, trong đó (có 550m</w:t>
      </w:r>
      <w:r w:rsidRPr="004E2F87">
        <w:rPr>
          <w:rFonts w:ascii="Times New Roman" w:hAnsi="Times New Roman"/>
          <w:color w:val="000000"/>
          <w:sz w:val="26"/>
          <w:szCs w:val="26"/>
          <w:vertAlign w:val="superscript"/>
        </w:rPr>
        <w:t>2</w:t>
      </w:r>
      <w:r w:rsidRPr="00F67AE3">
        <w:rPr>
          <w:rFonts w:ascii="Times New Roman" w:hAnsi="Times New Roman"/>
          <w:color w:val="000000"/>
          <w:sz w:val="26"/>
          <w:szCs w:val="26"/>
        </w:rPr>
        <w:t xml:space="preserve"> đất ở nông thôn) có địa chỉ tại: tổ 07, ấp Thanh Xuân, xã Thanh Phú, thị xã Bình Long, tỉnh Bình Phước, vào sổ Cấp giấy chứng nhận quyền sử dụng đất số GCN: CH 02740, được UBND thị xã Bình Long cấp giấy chứng nhận quyền sử dụng đất cho ông (bà) Dương Văn Tài- Phan Thị Tuyết Mai ngày 22/10/2015.</w:t>
      </w:r>
    </w:p>
    <w:p w:rsidR="00381C12" w:rsidRPr="00F67AE3" w:rsidRDefault="00381C12" w:rsidP="00381C12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F67AE3">
        <w:rPr>
          <w:rFonts w:ascii="Times New Roman" w:hAnsi="Times New Roman"/>
          <w:color w:val="000000"/>
          <w:sz w:val="26"/>
          <w:szCs w:val="26"/>
        </w:rPr>
        <w:t>- Giá khởi điểm: 539.519.400đ (Năm trăm ba mươi chín triệu, năm trăm mười chín ngàn bốn trăm đồng).</w:t>
      </w:r>
    </w:p>
    <w:p w:rsidR="005A6D92" w:rsidRPr="00F67AE3" w:rsidRDefault="005445F1" w:rsidP="00381C1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67AE3">
        <w:rPr>
          <w:rFonts w:ascii="Times New Roman" w:hAnsi="Times New Roman"/>
          <w:b/>
          <w:sz w:val="26"/>
          <w:szCs w:val="26"/>
        </w:rPr>
        <w:t>3. Tiêu chí lựa chọn tổ</w:t>
      </w:r>
      <w:r w:rsidRPr="00F67AE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67AE3">
        <w:rPr>
          <w:rFonts w:ascii="Times New Roman" w:hAnsi="Times New Roman"/>
          <w:b/>
          <w:sz w:val="26"/>
          <w:szCs w:val="26"/>
        </w:rPr>
        <w:t>chức đấu giá tài sản</w:t>
      </w:r>
    </w:p>
    <w:p w:rsidR="005A6D92" w:rsidRPr="00F67AE3" w:rsidRDefault="005A6D92" w:rsidP="00931B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F67AE3">
        <w:rPr>
          <w:rFonts w:ascii="Times New Roman" w:hAnsi="Times New Roman"/>
          <w:b/>
          <w:sz w:val="26"/>
          <w:szCs w:val="26"/>
        </w:rPr>
        <w:t xml:space="preserve">- </w:t>
      </w:r>
      <w:r w:rsidRPr="00F67AE3">
        <w:rPr>
          <w:rFonts w:ascii="Times New Roman" w:hAnsi="Times New Roman"/>
          <w:color w:val="000000"/>
          <w:sz w:val="26"/>
          <w:szCs w:val="26"/>
        </w:rPr>
        <w:t>Cơ sở vật chất, trang thiết bị cần thiết bảo đảm cho việc đấu giá đối với tài sản đấu giá;</w:t>
      </w:r>
    </w:p>
    <w:p w:rsidR="005A6D92" w:rsidRPr="00F67AE3" w:rsidRDefault="005A6D92" w:rsidP="00931B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F67AE3">
        <w:rPr>
          <w:rFonts w:ascii="Times New Roman" w:hAnsi="Times New Roman"/>
          <w:color w:val="000000"/>
          <w:sz w:val="26"/>
          <w:szCs w:val="26"/>
        </w:rPr>
        <w:t>- Phương án đấu giá khả thi, hiệu quả;</w:t>
      </w:r>
    </w:p>
    <w:p w:rsidR="005A6D92" w:rsidRPr="00F67AE3" w:rsidRDefault="005A6D92" w:rsidP="0063489F">
      <w:pPr>
        <w:tabs>
          <w:tab w:val="left" w:pos="858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F67AE3">
        <w:rPr>
          <w:rFonts w:ascii="Times New Roman" w:hAnsi="Times New Roman"/>
          <w:color w:val="000000"/>
          <w:sz w:val="26"/>
          <w:szCs w:val="26"/>
        </w:rPr>
        <w:t>- Có năng lực, kinh nghiệm và uy tín về đấu giá tài sản;</w:t>
      </w:r>
      <w:r w:rsidR="0063489F">
        <w:rPr>
          <w:rFonts w:ascii="Times New Roman" w:hAnsi="Times New Roman"/>
          <w:color w:val="000000"/>
          <w:sz w:val="26"/>
          <w:szCs w:val="26"/>
        </w:rPr>
        <w:tab/>
      </w:r>
    </w:p>
    <w:p w:rsidR="005A6D92" w:rsidRPr="00F67AE3" w:rsidRDefault="005A6D92" w:rsidP="00931B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F67AE3">
        <w:rPr>
          <w:rFonts w:ascii="Times New Roman" w:hAnsi="Times New Roman"/>
          <w:color w:val="000000"/>
          <w:sz w:val="26"/>
          <w:szCs w:val="26"/>
        </w:rPr>
        <w:t>- Thù lao dịch vụ đấu giá, chi phí đấu giá tài sản phù hợp;</w:t>
      </w:r>
    </w:p>
    <w:p w:rsidR="005A6D92" w:rsidRPr="00F67AE3" w:rsidRDefault="005A6D92" w:rsidP="00931B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F67AE3">
        <w:rPr>
          <w:rFonts w:ascii="Times New Roman" w:hAnsi="Times New Roman"/>
          <w:color w:val="000000"/>
          <w:sz w:val="26"/>
          <w:szCs w:val="26"/>
        </w:rPr>
        <w:t>- Có tên trong danh sách các tổ chức đấu giá tài sản do Bộ Tư pháp công bố</w:t>
      </w:r>
    </w:p>
    <w:p w:rsidR="00381C12" w:rsidRPr="00F67AE3" w:rsidRDefault="00381C12" w:rsidP="00931BA1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F67AE3">
        <w:rPr>
          <w:rFonts w:ascii="Times New Roman" w:hAnsi="Times New Roman"/>
          <w:color w:val="000000"/>
          <w:sz w:val="26"/>
          <w:szCs w:val="26"/>
        </w:rPr>
        <w:t>- Các tiêu chí khác phù hợp với tài sản đấu giá.</w:t>
      </w:r>
    </w:p>
    <w:p w:rsidR="005445F1" w:rsidRPr="00F67AE3" w:rsidRDefault="004E0915" w:rsidP="00931BA1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F67AE3">
        <w:rPr>
          <w:rFonts w:ascii="Times New Roman" w:hAnsi="Times New Roman"/>
          <w:b/>
          <w:sz w:val="26"/>
          <w:szCs w:val="26"/>
        </w:rPr>
        <w:t>4. Thời gian, địa điểm nộp hồ sơ đăng ký</w:t>
      </w:r>
    </w:p>
    <w:p w:rsidR="004E0915" w:rsidRPr="00F67AE3" w:rsidRDefault="004E0915" w:rsidP="00931BA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6"/>
          <w:szCs w:val="26"/>
          <w:u w:val="single"/>
        </w:rPr>
      </w:pPr>
      <w:r w:rsidRPr="00F67AE3">
        <w:rPr>
          <w:rFonts w:ascii="Times New Roman" w:hAnsi="Times New Roman"/>
          <w:color w:val="FF0000"/>
          <w:sz w:val="26"/>
          <w:szCs w:val="26"/>
          <w:u w:val="single"/>
        </w:rPr>
        <w:t>Từ</w:t>
      </w:r>
      <w:r w:rsidR="006F16BF" w:rsidRPr="00F67AE3">
        <w:rPr>
          <w:rFonts w:ascii="Times New Roman" w:hAnsi="Times New Roman"/>
          <w:color w:val="FF0000"/>
          <w:sz w:val="26"/>
          <w:szCs w:val="26"/>
          <w:u w:val="single"/>
        </w:rPr>
        <w:t xml:space="preserve"> 7h30 phút </w:t>
      </w:r>
      <w:r w:rsidR="004E2F87">
        <w:rPr>
          <w:rFonts w:ascii="Times New Roman" w:hAnsi="Times New Roman"/>
          <w:color w:val="FF0000"/>
          <w:sz w:val="26"/>
          <w:szCs w:val="26"/>
          <w:u w:val="single"/>
        </w:rPr>
        <w:t>ngày 16/10</w:t>
      </w:r>
      <w:r w:rsidRPr="00F67AE3">
        <w:rPr>
          <w:rFonts w:ascii="Times New Roman" w:hAnsi="Times New Roman"/>
          <w:color w:val="FF0000"/>
          <w:sz w:val="26"/>
          <w:szCs w:val="26"/>
          <w:u w:val="single"/>
        </w:rPr>
        <w:t>/2018 đế</w:t>
      </w:r>
      <w:r w:rsidR="004E2F87">
        <w:rPr>
          <w:rFonts w:ascii="Times New Roman" w:hAnsi="Times New Roman"/>
          <w:color w:val="FF0000"/>
          <w:sz w:val="26"/>
          <w:szCs w:val="26"/>
          <w:u w:val="single"/>
        </w:rPr>
        <w:t>n 17h ngày 18/10</w:t>
      </w:r>
      <w:r w:rsidRPr="00F67AE3">
        <w:rPr>
          <w:rFonts w:ascii="Times New Roman" w:hAnsi="Times New Roman"/>
          <w:color w:val="FF0000"/>
          <w:sz w:val="26"/>
          <w:szCs w:val="26"/>
          <w:u w:val="single"/>
        </w:rPr>
        <w:t>/2018.</w:t>
      </w:r>
    </w:p>
    <w:p w:rsidR="004E0915" w:rsidRPr="00F67AE3" w:rsidRDefault="004E0915" w:rsidP="00931BA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67AE3">
        <w:rPr>
          <w:rFonts w:ascii="Times New Roman" w:hAnsi="Times New Roman"/>
          <w:sz w:val="26"/>
          <w:szCs w:val="26"/>
        </w:rPr>
        <w:t>Hồ sơ gồm: 01 bả</w:t>
      </w:r>
      <w:r w:rsidR="00E264C5" w:rsidRPr="00F67AE3">
        <w:rPr>
          <w:rFonts w:ascii="Times New Roman" w:hAnsi="Times New Roman"/>
          <w:sz w:val="26"/>
          <w:szCs w:val="26"/>
        </w:rPr>
        <w:t>n chính</w:t>
      </w:r>
      <w:r w:rsidR="007B5B01" w:rsidRPr="00F67AE3">
        <w:rPr>
          <w:rFonts w:ascii="Times New Roman" w:hAnsi="Times New Roman"/>
          <w:sz w:val="26"/>
          <w:szCs w:val="26"/>
        </w:rPr>
        <w:t>:</w:t>
      </w:r>
    </w:p>
    <w:p w:rsidR="007B5B01" w:rsidRPr="00F67AE3" w:rsidRDefault="007B5B01" w:rsidP="00931BA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67AE3">
        <w:rPr>
          <w:rFonts w:ascii="Times New Roman" w:hAnsi="Times New Roman"/>
          <w:sz w:val="26"/>
          <w:szCs w:val="26"/>
        </w:rPr>
        <w:t xml:space="preserve">- </w:t>
      </w:r>
      <w:r w:rsidR="002D1A3D" w:rsidRPr="00F67AE3">
        <w:rPr>
          <w:rFonts w:ascii="Times New Roman" w:hAnsi="Times New Roman"/>
          <w:sz w:val="26"/>
          <w:szCs w:val="26"/>
        </w:rPr>
        <w:t>Đơn đăng ký tổ chức đấu giá</w:t>
      </w:r>
    </w:p>
    <w:p w:rsidR="002D1A3D" w:rsidRPr="00F67AE3" w:rsidRDefault="002D1A3D" w:rsidP="00931BA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67AE3">
        <w:rPr>
          <w:rFonts w:ascii="Times New Roman" w:hAnsi="Times New Roman"/>
          <w:sz w:val="26"/>
          <w:szCs w:val="26"/>
        </w:rPr>
        <w:t>- Hồ sơ năng lực</w:t>
      </w:r>
    </w:p>
    <w:p w:rsidR="002D1A3D" w:rsidRPr="00F67AE3" w:rsidRDefault="002D1A3D" w:rsidP="00931BA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67AE3">
        <w:rPr>
          <w:rFonts w:ascii="Times New Roman" w:hAnsi="Times New Roman"/>
          <w:sz w:val="26"/>
          <w:szCs w:val="26"/>
        </w:rPr>
        <w:t>- Phương án đấu giá</w:t>
      </w:r>
    </w:p>
    <w:p w:rsidR="002D1A3D" w:rsidRPr="00F67AE3" w:rsidRDefault="002D1A3D" w:rsidP="00931BA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67AE3">
        <w:rPr>
          <w:rFonts w:ascii="Times New Roman" w:hAnsi="Times New Roman"/>
          <w:sz w:val="26"/>
          <w:szCs w:val="26"/>
        </w:rPr>
        <w:t>- Bảng thù lao dịch vụ đấu giá</w:t>
      </w:r>
    </w:p>
    <w:p w:rsidR="00381C12" w:rsidRPr="00F67AE3" w:rsidRDefault="004E0915" w:rsidP="00381C1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67AE3">
        <w:rPr>
          <w:rFonts w:ascii="Times New Roman" w:hAnsi="Times New Roman"/>
          <w:sz w:val="26"/>
          <w:szCs w:val="26"/>
        </w:rPr>
        <w:t xml:space="preserve">Địa chỉ nhận hồ sơ: </w:t>
      </w:r>
      <w:r w:rsidR="00381C12" w:rsidRPr="00F67AE3">
        <w:rPr>
          <w:rFonts w:ascii="Times New Roman" w:hAnsi="Times New Roman"/>
          <w:color w:val="000000"/>
          <w:sz w:val="26"/>
          <w:szCs w:val="26"/>
        </w:rPr>
        <w:t>18 Đường Lê Quý Đôn, Phường Hưng Chiến, Thị xã Bình Long, Bình Phước.</w:t>
      </w:r>
    </w:p>
    <w:p w:rsidR="00E54F3F" w:rsidRPr="00F67AE3" w:rsidRDefault="00E54F3F" w:rsidP="00931B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F67AE3">
        <w:rPr>
          <w:rFonts w:ascii="Times New Roman" w:hAnsi="Times New Roman"/>
          <w:color w:val="000000"/>
          <w:sz w:val="26"/>
          <w:szCs w:val="26"/>
        </w:rPr>
        <w:t>Rất mong nhận được sự quan tâm tham gia của các tổ chức đấu giá tài sản.</w:t>
      </w:r>
    </w:p>
    <w:p w:rsidR="004E0915" w:rsidRPr="00F67AE3" w:rsidRDefault="004E0915" w:rsidP="00572C51">
      <w:pPr>
        <w:spacing w:after="0" w:line="240" w:lineRule="auto"/>
        <w:ind w:firstLine="567"/>
        <w:rPr>
          <w:rFonts w:ascii="Times New Roman" w:hAnsi="Times New Roman"/>
          <w:color w:val="000000"/>
          <w:sz w:val="26"/>
          <w:szCs w:val="26"/>
        </w:rPr>
      </w:pPr>
      <w:r w:rsidRPr="00F67AE3">
        <w:rPr>
          <w:rFonts w:ascii="Times New Roman" w:hAnsi="Times New Roman"/>
          <w:color w:val="000000"/>
          <w:sz w:val="26"/>
          <w:szCs w:val="26"/>
        </w:rPr>
        <w:t>Trân trọng cảm ơn!</w:t>
      </w:r>
    </w:p>
    <w:p w:rsidR="009D6E04" w:rsidRPr="009D6E04" w:rsidRDefault="00107B10" w:rsidP="00107B10">
      <w:pPr>
        <w:tabs>
          <w:tab w:val="center" w:pos="7797"/>
        </w:tabs>
        <w:spacing w:after="0"/>
        <w:rPr>
          <w:rFonts w:ascii="Times New Roman" w:hAnsi="Times New Roman"/>
          <w:color w:val="000000"/>
          <w:sz w:val="26"/>
          <w:szCs w:val="26"/>
        </w:rPr>
      </w:pPr>
      <w:r w:rsidRPr="00DA16D5">
        <w:rPr>
          <w:rFonts w:ascii="Times New Roman" w:hAnsi="Times New Roman"/>
          <w:b/>
          <w:i/>
          <w:color w:val="000000"/>
          <w:sz w:val="24"/>
          <w:szCs w:val="24"/>
        </w:rPr>
        <w:t>Nơi nhận:</w:t>
      </w:r>
      <w:r w:rsidRPr="00DA16D5">
        <w:rPr>
          <w:rFonts w:ascii="Times New Roman" w:hAnsi="Times New Roman"/>
          <w:color w:val="000000"/>
          <w:sz w:val="26"/>
          <w:szCs w:val="26"/>
        </w:rPr>
        <w:tab/>
      </w:r>
      <w:r w:rsidR="00381C12">
        <w:rPr>
          <w:rFonts w:ascii="Times New Roman" w:hAnsi="Times New Roman"/>
          <w:b/>
          <w:color w:val="000000"/>
          <w:sz w:val="26"/>
          <w:szCs w:val="26"/>
        </w:rPr>
        <w:t>CHẤP HÀNH VIÊN</w:t>
      </w:r>
    </w:p>
    <w:p w:rsidR="00642AB3" w:rsidRPr="00327341" w:rsidRDefault="00642AB3" w:rsidP="00107B10">
      <w:pPr>
        <w:tabs>
          <w:tab w:val="center" w:pos="7797"/>
        </w:tabs>
        <w:spacing w:after="0"/>
        <w:rPr>
          <w:rFonts w:ascii="Times New Roman" w:hAnsi="Times New Roman"/>
          <w:color w:val="000000"/>
        </w:rPr>
      </w:pPr>
      <w:r w:rsidRPr="00327341">
        <w:rPr>
          <w:rFonts w:ascii="Times New Roman" w:hAnsi="Times New Roman"/>
          <w:color w:val="000000"/>
        </w:rPr>
        <w:t>- Trang TTĐT Cục thi hành án dân sự tỉnh Bình Phước</w:t>
      </w:r>
    </w:p>
    <w:p w:rsidR="00642AB3" w:rsidRPr="00327341" w:rsidRDefault="00107B10" w:rsidP="00107B10">
      <w:pPr>
        <w:tabs>
          <w:tab w:val="center" w:pos="7797"/>
        </w:tabs>
        <w:spacing w:after="0"/>
        <w:rPr>
          <w:rFonts w:ascii="Times New Roman" w:hAnsi="Times New Roman"/>
          <w:color w:val="000000"/>
        </w:rPr>
      </w:pPr>
      <w:r w:rsidRPr="00327341">
        <w:rPr>
          <w:rFonts w:ascii="Times New Roman" w:hAnsi="Times New Roman"/>
          <w:color w:val="000000"/>
        </w:rPr>
        <w:t>- Các tổ chức đấu giá tài sản;</w:t>
      </w:r>
    </w:p>
    <w:p w:rsidR="00107B10" w:rsidRPr="00327341" w:rsidRDefault="00107B10" w:rsidP="00107B10">
      <w:pPr>
        <w:tabs>
          <w:tab w:val="center" w:pos="7797"/>
        </w:tabs>
        <w:spacing w:after="0"/>
        <w:rPr>
          <w:rFonts w:ascii="Times New Roman" w:hAnsi="Times New Roman"/>
          <w:color w:val="000000"/>
        </w:rPr>
      </w:pPr>
      <w:r w:rsidRPr="00327341">
        <w:rPr>
          <w:rFonts w:ascii="Times New Roman" w:hAnsi="Times New Roman"/>
          <w:color w:val="000000"/>
        </w:rPr>
        <w:t>- Lưu: VT.</w:t>
      </w:r>
    </w:p>
    <w:p w:rsidR="00572C51" w:rsidRDefault="00572C51" w:rsidP="00107B10">
      <w:pPr>
        <w:tabs>
          <w:tab w:val="center" w:pos="7797"/>
        </w:tabs>
        <w:spacing w:after="0"/>
        <w:rPr>
          <w:rFonts w:ascii="Times New Roman" w:hAnsi="Times New Roman"/>
          <w:color w:val="000000"/>
        </w:rPr>
      </w:pPr>
    </w:p>
    <w:p w:rsidR="00572C51" w:rsidRDefault="00572C51" w:rsidP="00107B10">
      <w:pPr>
        <w:tabs>
          <w:tab w:val="center" w:pos="7797"/>
        </w:tabs>
        <w:spacing w:after="0"/>
        <w:rPr>
          <w:rFonts w:ascii="Times New Roman" w:hAnsi="Times New Roman"/>
          <w:color w:val="000000"/>
        </w:rPr>
      </w:pPr>
    </w:p>
    <w:p w:rsidR="00572C51" w:rsidRPr="0063489F" w:rsidRDefault="00572C51" w:rsidP="00107B10">
      <w:pPr>
        <w:tabs>
          <w:tab w:val="center" w:pos="7797"/>
        </w:tabs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color w:val="000000"/>
        </w:rPr>
        <w:tab/>
      </w:r>
      <w:r w:rsidR="0063489F" w:rsidRPr="0063489F">
        <w:rPr>
          <w:rFonts w:ascii="Times New Roman" w:hAnsi="Times New Roman"/>
          <w:b/>
          <w:color w:val="000000"/>
          <w:sz w:val="26"/>
          <w:szCs w:val="26"/>
        </w:rPr>
        <w:t>Phạm Như Thiết</w:t>
      </w:r>
    </w:p>
    <w:sectPr w:rsidR="00572C51" w:rsidRPr="0063489F" w:rsidSect="00C11DDD">
      <w:pgSz w:w="12240" w:h="15840"/>
      <w:pgMar w:top="720" w:right="851" w:bottom="624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7DF"/>
    <w:multiLevelType w:val="hybridMultilevel"/>
    <w:tmpl w:val="1B1A0568"/>
    <w:lvl w:ilvl="0" w:tplc="EB966328">
      <w:start w:val="10"/>
      <w:numFmt w:val="bullet"/>
      <w:lvlText w:val="-"/>
      <w:lvlJc w:val="left"/>
      <w:pPr>
        <w:ind w:left="1440" w:hanging="360"/>
      </w:pPr>
      <w:rPr>
        <w:rFonts w:ascii="VNI-Times" w:hAnsi="VNI-Times" w:cs="VNI-Time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E1"/>
    <w:rsid w:val="000E7583"/>
    <w:rsid w:val="00107B10"/>
    <w:rsid w:val="00195D43"/>
    <w:rsid w:val="0024051E"/>
    <w:rsid w:val="002D1A3D"/>
    <w:rsid w:val="00306F24"/>
    <w:rsid w:val="00327341"/>
    <w:rsid w:val="00381C12"/>
    <w:rsid w:val="004812D0"/>
    <w:rsid w:val="004D6180"/>
    <w:rsid w:val="004E0915"/>
    <w:rsid w:val="004E2F87"/>
    <w:rsid w:val="004F457C"/>
    <w:rsid w:val="005445F1"/>
    <w:rsid w:val="0054765C"/>
    <w:rsid w:val="00572C51"/>
    <w:rsid w:val="005A6D92"/>
    <w:rsid w:val="005D53DD"/>
    <w:rsid w:val="005D6A8F"/>
    <w:rsid w:val="0063489F"/>
    <w:rsid w:val="00642AB3"/>
    <w:rsid w:val="00675227"/>
    <w:rsid w:val="006F16BF"/>
    <w:rsid w:val="007661A6"/>
    <w:rsid w:val="00787AA7"/>
    <w:rsid w:val="007B5B01"/>
    <w:rsid w:val="007C6EFE"/>
    <w:rsid w:val="008C4B1C"/>
    <w:rsid w:val="0091309B"/>
    <w:rsid w:val="00931BA1"/>
    <w:rsid w:val="0097268C"/>
    <w:rsid w:val="009D6E04"/>
    <w:rsid w:val="00A4177A"/>
    <w:rsid w:val="00AC3463"/>
    <w:rsid w:val="00AE743C"/>
    <w:rsid w:val="00BD3BE3"/>
    <w:rsid w:val="00C11DDD"/>
    <w:rsid w:val="00C22094"/>
    <w:rsid w:val="00C941A2"/>
    <w:rsid w:val="00C96046"/>
    <w:rsid w:val="00CA799C"/>
    <w:rsid w:val="00CB3C9F"/>
    <w:rsid w:val="00D47DCF"/>
    <w:rsid w:val="00D55DE2"/>
    <w:rsid w:val="00DA16D5"/>
    <w:rsid w:val="00DC3629"/>
    <w:rsid w:val="00E06FB8"/>
    <w:rsid w:val="00E264C5"/>
    <w:rsid w:val="00E54F3F"/>
    <w:rsid w:val="00F26B9B"/>
    <w:rsid w:val="00F50BE1"/>
    <w:rsid w:val="00F67AE3"/>
    <w:rsid w:val="00FD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B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BE1"/>
    <w:pPr>
      <w:ind w:left="720"/>
      <w:contextualSpacing/>
    </w:pPr>
  </w:style>
  <w:style w:type="table" w:styleId="TableGrid">
    <w:name w:val="Table Grid"/>
    <w:basedOn w:val="TableNormal"/>
    <w:uiPriority w:val="59"/>
    <w:rsid w:val="00544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A6D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B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BE1"/>
    <w:pPr>
      <w:ind w:left="720"/>
      <w:contextualSpacing/>
    </w:pPr>
  </w:style>
  <w:style w:type="table" w:styleId="TableGrid">
    <w:name w:val="Table Grid"/>
    <w:basedOn w:val="TableNormal"/>
    <w:uiPriority w:val="59"/>
    <w:rsid w:val="00544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A6D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176E33-D80F-4D67-A9D5-FB4679EC0B80}"/>
</file>

<file path=customXml/itemProps2.xml><?xml version="1.0" encoding="utf-8"?>
<ds:datastoreItem xmlns:ds="http://schemas.openxmlformats.org/officeDocument/2006/customXml" ds:itemID="{4795AD72-3DC5-4B9B-8089-7DD9DFCC3E75}"/>
</file>

<file path=customXml/itemProps3.xml><?xml version="1.0" encoding="utf-8"?>
<ds:datastoreItem xmlns:ds="http://schemas.openxmlformats.org/officeDocument/2006/customXml" ds:itemID="{06D123E4-E30B-4C8A-BC5F-419A4D16B9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VANPHU</dc:creator>
  <cp:lastModifiedBy>Windows User</cp:lastModifiedBy>
  <cp:revision>17</cp:revision>
  <cp:lastPrinted>2018-10-12T04:15:00Z</cp:lastPrinted>
  <dcterms:created xsi:type="dcterms:W3CDTF">2018-08-27T01:19:00Z</dcterms:created>
  <dcterms:modified xsi:type="dcterms:W3CDTF">2018-10-15T02:00:00Z</dcterms:modified>
</cp:coreProperties>
</file>